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A74E0" w14:textId="4E5484C6" w:rsidR="004E3ECD" w:rsidRPr="00E8199F" w:rsidRDefault="004E3ECD" w:rsidP="004E3ECD">
      <w:pPr>
        <w:rPr>
          <w:sz w:val="40"/>
          <w:szCs w:val="40"/>
        </w:rPr>
      </w:pPr>
      <w:r>
        <w:t xml:space="preserve">                   </w:t>
      </w:r>
      <w:r w:rsidR="00E8199F" w:rsidRPr="00E8199F">
        <w:rPr>
          <w:noProof/>
          <w:sz w:val="40"/>
          <w:szCs w:val="40"/>
        </w:rPr>
        <w:t>St Mary’s Community Nursery CIC</w:t>
      </w:r>
    </w:p>
    <w:p w14:paraId="4CC2BB0C" w14:textId="77777777" w:rsidR="008063AB" w:rsidRDefault="008063AB" w:rsidP="004E3ECD">
      <w:r>
        <w:tab/>
      </w:r>
      <w:r>
        <w:tab/>
      </w:r>
      <w:r>
        <w:tab/>
      </w:r>
    </w:p>
    <w:p w14:paraId="658E96FF" w14:textId="77777777" w:rsidR="008063AB" w:rsidRPr="00E8199F" w:rsidRDefault="002529B4" w:rsidP="008063AB">
      <w:pPr>
        <w:ind w:left="720" w:firstLine="720"/>
        <w:rPr>
          <w:sz w:val="40"/>
          <w:szCs w:val="40"/>
        </w:rPr>
      </w:pPr>
      <w:r w:rsidRPr="00E8199F">
        <w:rPr>
          <w:sz w:val="40"/>
          <w:szCs w:val="40"/>
        </w:rPr>
        <w:t xml:space="preserve">Concerns &amp; </w:t>
      </w:r>
      <w:r w:rsidR="008063AB" w:rsidRPr="00E8199F">
        <w:rPr>
          <w:sz w:val="40"/>
          <w:szCs w:val="40"/>
        </w:rPr>
        <w:t>Complaints Procedure</w:t>
      </w:r>
    </w:p>
    <w:p w14:paraId="2A439419" w14:textId="77777777" w:rsidR="00B44814" w:rsidRPr="002529B4" w:rsidRDefault="00B44814" w:rsidP="008063AB">
      <w:pPr>
        <w:ind w:left="720" w:firstLine="720"/>
        <w:rPr>
          <w:sz w:val="32"/>
          <w:szCs w:val="32"/>
        </w:rPr>
      </w:pPr>
    </w:p>
    <w:p w14:paraId="7D95464A" w14:textId="77777777" w:rsidR="00DD614E" w:rsidRDefault="008063AB" w:rsidP="008063AB">
      <w:pPr>
        <w:pStyle w:val="ListParagraph"/>
        <w:numPr>
          <w:ilvl w:val="0"/>
          <w:numId w:val="1"/>
        </w:numPr>
      </w:pPr>
      <w:r>
        <w:t>The complaints form is clearly displayed on the Notice Board for all Parents to access if required.</w:t>
      </w:r>
    </w:p>
    <w:p w14:paraId="62B68276" w14:textId="77777777" w:rsidR="008063AB" w:rsidRDefault="008063AB" w:rsidP="008063AB">
      <w:pPr>
        <w:ind w:left="360"/>
      </w:pPr>
    </w:p>
    <w:p w14:paraId="0EB7D332" w14:textId="77777777" w:rsidR="008063AB" w:rsidRDefault="008063AB" w:rsidP="008063AB">
      <w:pPr>
        <w:pStyle w:val="ListParagraph"/>
        <w:numPr>
          <w:ilvl w:val="0"/>
          <w:numId w:val="1"/>
        </w:numPr>
      </w:pPr>
      <w:r>
        <w:t xml:space="preserve">If you have a concern or a complaint which has not been resolved by the nursery staff, please speak with the Nursery Manager. </w:t>
      </w:r>
    </w:p>
    <w:p w14:paraId="3D2DCEF9" w14:textId="77777777" w:rsidR="008063AB" w:rsidRDefault="008063AB" w:rsidP="008063AB">
      <w:pPr>
        <w:pStyle w:val="ListParagraph"/>
      </w:pPr>
    </w:p>
    <w:p w14:paraId="216A0DEF" w14:textId="77777777" w:rsidR="008063AB" w:rsidRDefault="008063AB" w:rsidP="008063AB">
      <w:pPr>
        <w:pStyle w:val="ListParagraph"/>
        <w:numPr>
          <w:ilvl w:val="0"/>
          <w:numId w:val="1"/>
        </w:numPr>
      </w:pPr>
      <w:r>
        <w:t>If you feel that your complaint is still not resolved, then it is important that you refer this matter to the Nursery Directors, who are based at the nursery. We will always make time to listen to any concerns that you may have and hope that you feel able to approach us.</w:t>
      </w:r>
    </w:p>
    <w:p w14:paraId="7CA55DBE" w14:textId="77777777" w:rsidR="008063AB" w:rsidRDefault="008063AB" w:rsidP="008063AB">
      <w:pPr>
        <w:pStyle w:val="ListParagraph"/>
      </w:pPr>
    </w:p>
    <w:p w14:paraId="6F0A2CA5" w14:textId="77777777" w:rsidR="008063AB" w:rsidRDefault="008063AB" w:rsidP="008063AB">
      <w:pPr>
        <w:pStyle w:val="ListParagraph"/>
        <w:numPr>
          <w:ilvl w:val="0"/>
          <w:numId w:val="1"/>
        </w:numPr>
      </w:pPr>
      <w:r>
        <w:t>The Nursery Directors will deal with the complaint immediately, where possible.</w:t>
      </w:r>
    </w:p>
    <w:p w14:paraId="745FA20F" w14:textId="77777777" w:rsidR="008063AB" w:rsidRDefault="008063AB" w:rsidP="008063AB">
      <w:pPr>
        <w:pStyle w:val="ListParagraph"/>
      </w:pPr>
    </w:p>
    <w:p w14:paraId="13D91DDA" w14:textId="77777777" w:rsidR="008063AB" w:rsidRDefault="008063AB" w:rsidP="008063AB">
      <w:pPr>
        <w:pStyle w:val="ListParagraph"/>
        <w:numPr>
          <w:ilvl w:val="0"/>
          <w:numId w:val="1"/>
        </w:numPr>
      </w:pPr>
      <w:r>
        <w:t>We will keep a written record of any complaints and their outcome.</w:t>
      </w:r>
    </w:p>
    <w:p w14:paraId="0B5AE62D" w14:textId="77777777" w:rsidR="008063AB" w:rsidRDefault="008063AB" w:rsidP="008063AB">
      <w:pPr>
        <w:pStyle w:val="ListParagraph"/>
      </w:pPr>
    </w:p>
    <w:p w14:paraId="393D05BE" w14:textId="77777777" w:rsidR="008063AB" w:rsidRDefault="008063AB" w:rsidP="008063AB">
      <w:pPr>
        <w:pStyle w:val="ListParagraph"/>
        <w:numPr>
          <w:ilvl w:val="0"/>
          <w:numId w:val="1"/>
        </w:numPr>
      </w:pPr>
      <w:r>
        <w:t>We will investigate written complaints relating to our fulfilment of the EYFS requirements and notify the complainants of the outcome of the investigation within 28 days of having received the complaint.</w:t>
      </w:r>
    </w:p>
    <w:p w14:paraId="7512291B" w14:textId="77777777" w:rsidR="008063AB" w:rsidRDefault="008063AB" w:rsidP="008063AB">
      <w:pPr>
        <w:pStyle w:val="ListParagraph"/>
      </w:pPr>
    </w:p>
    <w:p w14:paraId="54BFDDE7" w14:textId="77777777" w:rsidR="008063AB" w:rsidRDefault="0009020E" w:rsidP="008063AB">
      <w:pPr>
        <w:pStyle w:val="ListParagraph"/>
        <w:numPr>
          <w:ilvl w:val="0"/>
          <w:numId w:val="1"/>
        </w:numPr>
      </w:pPr>
      <w:r>
        <w:t>You may also discuss any complaint or concerns with the following organisation</w:t>
      </w:r>
      <w:r w:rsidR="008063AB">
        <w:t xml:space="preserve"> :-</w:t>
      </w:r>
      <w:r w:rsidR="0081667A">
        <w:t xml:space="preserve">  </w:t>
      </w:r>
    </w:p>
    <w:p w14:paraId="5FB0D2BD" w14:textId="77777777" w:rsidR="008063AB" w:rsidRDefault="008063AB" w:rsidP="008063AB">
      <w:pPr>
        <w:pStyle w:val="ListParagraph"/>
      </w:pPr>
    </w:p>
    <w:p w14:paraId="1D91851D" w14:textId="77777777" w:rsidR="008063AB" w:rsidRDefault="008063AB" w:rsidP="008063AB">
      <w:pPr>
        <w:pStyle w:val="ListParagraph"/>
      </w:pPr>
      <w:r>
        <w:t>OFSTED</w:t>
      </w:r>
    </w:p>
    <w:p w14:paraId="72AC64F3" w14:textId="77777777" w:rsidR="008063AB" w:rsidRDefault="008063AB" w:rsidP="008063AB">
      <w:pPr>
        <w:pStyle w:val="ListParagraph"/>
      </w:pPr>
      <w:r>
        <w:t>The National Business Unit</w:t>
      </w:r>
    </w:p>
    <w:p w14:paraId="5AA9C00D" w14:textId="77777777" w:rsidR="008063AB" w:rsidRDefault="008063AB" w:rsidP="008063AB">
      <w:pPr>
        <w:pStyle w:val="ListParagraph"/>
      </w:pPr>
      <w:r>
        <w:t>Piccadilly Gate</w:t>
      </w:r>
    </w:p>
    <w:p w14:paraId="3D39A3A4" w14:textId="77777777" w:rsidR="008063AB" w:rsidRDefault="008063AB" w:rsidP="008063AB">
      <w:pPr>
        <w:pStyle w:val="ListParagraph"/>
      </w:pPr>
      <w:r>
        <w:t>Store Street</w:t>
      </w:r>
    </w:p>
    <w:p w14:paraId="67479A26" w14:textId="77777777" w:rsidR="008063AB" w:rsidRDefault="008063AB" w:rsidP="008063AB">
      <w:pPr>
        <w:pStyle w:val="ListParagraph"/>
      </w:pPr>
      <w:r>
        <w:t>Manchester</w:t>
      </w:r>
    </w:p>
    <w:p w14:paraId="40F1A043" w14:textId="77777777" w:rsidR="008063AB" w:rsidRDefault="008063AB" w:rsidP="008063AB">
      <w:pPr>
        <w:pStyle w:val="ListParagraph"/>
      </w:pPr>
      <w:r>
        <w:t>M1 2WD</w:t>
      </w:r>
    </w:p>
    <w:p w14:paraId="109DF8DE" w14:textId="77777777" w:rsidR="008063AB" w:rsidRDefault="008063AB" w:rsidP="008063AB">
      <w:pPr>
        <w:pStyle w:val="ListParagraph"/>
      </w:pPr>
    </w:p>
    <w:p w14:paraId="17611DEA" w14:textId="77777777" w:rsidR="008063AB" w:rsidRDefault="008063AB" w:rsidP="0062101E">
      <w:pPr>
        <w:pStyle w:val="NoSpacing"/>
      </w:pPr>
      <w:r>
        <w:t>Telephone 0300 123 1231</w:t>
      </w:r>
      <w:r w:rsidR="0062101E">
        <w:t xml:space="preserve">   General Enquiries</w:t>
      </w:r>
    </w:p>
    <w:p w14:paraId="03C55581" w14:textId="77777777" w:rsidR="0062101E" w:rsidRDefault="0062101E" w:rsidP="0062101E">
      <w:pPr>
        <w:pStyle w:val="NoSpacing"/>
      </w:pPr>
      <w:r>
        <w:t xml:space="preserve">                  0300 123 4666   Concerns</w:t>
      </w:r>
    </w:p>
    <w:p w14:paraId="446DF1E2" w14:textId="77777777" w:rsidR="0062101E" w:rsidRDefault="0062101E" w:rsidP="0062101E">
      <w:pPr>
        <w:pStyle w:val="NoSpacing"/>
      </w:pPr>
      <w:r>
        <w:t xml:space="preserve">E-Mail       </w:t>
      </w:r>
      <w:hyperlink r:id="rId5" w:history="1">
        <w:r w:rsidRPr="008616C0">
          <w:rPr>
            <w:rStyle w:val="Hyperlink"/>
          </w:rPr>
          <w:t>enquiries@ofsted.gov.uk</w:t>
        </w:r>
      </w:hyperlink>
      <w:r>
        <w:t xml:space="preserve">   (numbers taken from OFSTED website sept 2017)</w:t>
      </w:r>
    </w:p>
    <w:p w14:paraId="48E53189" w14:textId="77777777" w:rsidR="00B44814" w:rsidRDefault="00B44814" w:rsidP="0062101E">
      <w:pPr>
        <w:pStyle w:val="NoSpacing"/>
      </w:pPr>
    </w:p>
    <w:p w14:paraId="1BAA24B8" w14:textId="77777777" w:rsidR="0062101E" w:rsidRDefault="0062101E" w:rsidP="0062101E">
      <w:pPr>
        <w:pStyle w:val="NoSpacing"/>
      </w:pPr>
    </w:p>
    <w:p w14:paraId="694F796A" w14:textId="77777777" w:rsidR="0062101E" w:rsidRDefault="0062101E" w:rsidP="0062101E">
      <w:pPr>
        <w:pStyle w:val="NoSpacing"/>
      </w:pPr>
    </w:p>
    <w:p w14:paraId="28F1B7CB" w14:textId="77777777" w:rsidR="0062101E" w:rsidRDefault="0062101E" w:rsidP="0062101E">
      <w:pPr>
        <w:pStyle w:val="NoSpacing"/>
      </w:pPr>
    </w:p>
    <w:p w14:paraId="5C24A9E1" w14:textId="77777777" w:rsidR="0062101E" w:rsidRDefault="0062101E" w:rsidP="008063AB">
      <w:pPr>
        <w:pStyle w:val="ListParagraph"/>
      </w:pPr>
    </w:p>
    <w:p w14:paraId="0596135B" w14:textId="77777777" w:rsidR="0062101E" w:rsidRDefault="0062101E" w:rsidP="008063AB">
      <w:pPr>
        <w:pStyle w:val="ListParagraph"/>
      </w:pPr>
      <w:r>
        <w:tab/>
        <w:t xml:space="preserve">     </w:t>
      </w:r>
    </w:p>
    <w:p w14:paraId="69712BC6" w14:textId="77777777" w:rsidR="008063AB" w:rsidRDefault="008063AB" w:rsidP="008063AB">
      <w:pPr>
        <w:pStyle w:val="ListParagraph"/>
      </w:pPr>
    </w:p>
    <w:p w14:paraId="35A94118" w14:textId="77777777" w:rsidR="008063AB" w:rsidRDefault="008063AB" w:rsidP="008063AB">
      <w:pPr>
        <w:pStyle w:val="ListParagraph"/>
      </w:pPr>
    </w:p>
    <w:p w14:paraId="3932FA5B" w14:textId="77777777" w:rsidR="008063AB" w:rsidRDefault="008063AB" w:rsidP="008063AB">
      <w:pPr>
        <w:pStyle w:val="ListParagraph"/>
      </w:pPr>
    </w:p>
    <w:p w14:paraId="73BB3738" w14:textId="77777777" w:rsidR="008063AB" w:rsidRDefault="008063AB" w:rsidP="008063AB">
      <w:pPr>
        <w:pStyle w:val="ListParagraph"/>
      </w:pPr>
    </w:p>
    <w:p w14:paraId="70424817" w14:textId="77777777" w:rsidR="008063AB" w:rsidRDefault="008063AB" w:rsidP="008063AB">
      <w:pPr>
        <w:pStyle w:val="ListParagraph"/>
      </w:pPr>
    </w:p>
    <w:p w14:paraId="39D49829" w14:textId="77777777" w:rsidR="008063AB" w:rsidRDefault="008063AB" w:rsidP="008063AB">
      <w:pPr>
        <w:pStyle w:val="ListParagraph"/>
      </w:pPr>
    </w:p>
    <w:p w14:paraId="2BDE35D6" w14:textId="77777777" w:rsidR="008063AB" w:rsidRDefault="008063AB" w:rsidP="008063AB">
      <w:pPr>
        <w:pStyle w:val="ListParagraph"/>
      </w:pPr>
    </w:p>
    <w:p w14:paraId="06C41D86" w14:textId="1E1A5594" w:rsidR="008063AB" w:rsidRDefault="00E8199F" w:rsidP="008063AB">
      <w:pPr>
        <w:pStyle w:val="ListParagraph"/>
      </w:pPr>
      <w:r>
        <w:t xml:space="preserve">Reviewed </w:t>
      </w:r>
      <w:r w:rsidR="00371A0A">
        <w:t>March 2025</w:t>
      </w:r>
    </w:p>
    <w:p w14:paraId="7B5293BF" w14:textId="3C342517" w:rsidR="00DD614E" w:rsidRPr="00DD614E" w:rsidRDefault="0009020E" w:rsidP="00E8199F">
      <w:pPr>
        <w:pStyle w:val="ListParagraph"/>
      </w:pPr>
      <w:r>
        <w:t xml:space="preserve">Review </w:t>
      </w:r>
      <w:r w:rsidR="00E8199F">
        <w:t xml:space="preserve"> </w:t>
      </w:r>
      <w:r w:rsidR="00371A0A">
        <w:t>March 2026</w:t>
      </w:r>
    </w:p>
    <w:p w14:paraId="29FB0B16" w14:textId="77777777" w:rsidR="00DD614E" w:rsidRDefault="00DD614E" w:rsidP="00DD614E"/>
    <w:p w14:paraId="1EE518D8" w14:textId="77777777" w:rsidR="00DD614E" w:rsidRPr="00DD614E" w:rsidRDefault="00DD614E" w:rsidP="00DD614E"/>
    <w:sectPr w:rsidR="00DD614E" w:rsidRPr="00DD614E" w:rsidSect="001B554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47443"/>
    <w:multiLevelType w:val="hybridMultilevel"/>
    <w:tmpl w:val="2782F2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3607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3ECD"/>
    <w:rsid w:val="0009020E"/>
    <w:rsid w:val="001B5549"/>
    <w:rsid w:val="002529B4"/>
    <w:rsid w:val="00371A0A"/>
    <w:rsid w:val="003822D4"/>
    <w:rsid w:val="003D71A1"/>
    <w:rsid w:val="00484689"/>
    <w:rsid w:val="004E3ECD"/>
    <w:rsid w:val="0062101E"/>
    <w:rsid w:val="0062211A"/>
    <w:rsid w:val="007470D0"/>
    <w:rsid w:val="008063AB"/>
    <w:rsid w:val="0081667A"/>
    <w:rsid w:val="008C51CB"/>
    <w:rsid w:val="009B27B3"/>
    <w:rsid w:val="00B44814"/>
    <w:rsid w:val="00C04F21"/>
    <w:rsid w:val="00C93B6A"/>
    <w:rsid w:val="00DD614E"/>
    <w:rsid w:val="00E8199F"/>
    <w:rsid w:val="00FA6A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7A92B"/>
  <w15:docId w15:val="{1F0500B5-4815-4E3A-BEEF-6332C923E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EC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3ECD"/>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4E3ECD"/>
    <w:rPr>
      <w:rFonts w:ascii="Tahoma" w:hAnsi="Tahoma" w:cs="Tahoma"/>
      <w:sz w:val="16"/>
      <w:szCs w:val="16"/>
    </w:rPr>
  </w:style>
  <w:style w:type="paragraph" w:styleId="ListParagraph">
    <w:name w:val="List Paragraph"/>
    <w:basedOn w:val="Normal"/>
    <w:uiPriority w:val="34"/>
    <w:qFormat/>
    <w:rsid w:val="008063AB"/>
    <w:pPr>
      <w:ind w:left="720"/>
      <w:contextualSpacing/>
    </w:pPr>
  </w:style>
  <w:style w:type="paragraph" w:styleId="NoSpacing">
    <w:name w:val="No Spacing"/>
    <w:uiPriority w:val="1"/>
    <w:qFormat/>
    <w:rsid w:val="0062101E"/>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2101E"/>
    <w:rPr>
      <w:color w:val="0000FF" w:themeColor="hyperlink"/>
      <w:u w:val="single"/>
    </w:rPr>
  </w:style>
  <w:style w:type="character" w:styleId="UnresolvedMention">
    <w:name w:val="Unresolved Mention"/>
    <w:basedOn w:val="DefaultParagraphFont"/>
    <w:uiPriority w:val="99"/>
    <w:semiHidden/>
    <w:unhideWhenUsed/>
    <w:rsid w:val="0062101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nquiries@ofsted.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 Marys Community Nursery</cp:lastModifiedBy>
  <cp:revision>2</cp:revision>
  <cp:lastPrinted>2021-12-08T10:45:00Z</cp:lastPrinted>
  <dcterms:created xsi:type="dcterms:W3CDTF">2025-03-27T14:21:00Z</dcterms:created>
  <dcterms:modified xsi:type="dcterms:W3CDTF">2025-03-27T14:21:00Z</dcterms:modified>
</cp:coreProperties>
</file>